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EF8" w:rsidRDefault="00266EF8" w:rsidP="00266EF8">
      <w:pPr>
        <w:rPr>
          <w:sz w:val="44"/>
          <w:szCs w:val="44"/>
        </w:rPr>
      </w:pPr>
      <w:r>
        <w:rPr>
          <w:sz w:val="44"/>
          <w:szCs w:val="44"/>
        </w:rPr>
        <w:t xml:space="preserve">Тема урока. </w:t>
      </w:r>
      <w:r w:rsidRPr="00495605">
        <w:rPr>
          <w:sz w:val="44"/>
          <w:szCs w:val="44"/>
        </w:rPr>
        <w:t>Осевая и центральная симметрия</w:t>
      </w:r>
      <w:r>
        <w:rPr>
          <w:sz w:val="44"/>
          <w:szCs w:val="44"/>
        </w:rPr>
        <w:t>.</w:t>
      </w:r>
    </w:p>
    <w:p w:rsidR="00266EF8" w:rsidRDefault="00266EF8" w:rsidP="00266EF8">
      <w:pPr>
        <w:rPr>
          <w:sz w:val="44"/>
          <w:szCs w:val="44"/>
        </w:rPr>
      </w:pPr>
      <w:r>
        <w:rPr>
          <w:sz w:val="44"/>
          <w:szCs w:val="44"/>
        </w:rPr>
        <w:t>По учебнику. Изучить П.8</w:t>
      </w:r>
      <w:r w:rsidRPr="00495605">
        <w:rPr>
          <w:sz w:val="44"/>
          <w:szCs w:val="44"/>
        </w:rPr>
        <w:t>4,</w:t>
      </w:r>
      <w:r>
        <w:rPr>
          <w:sz w:val="44"/>
          <w:szCs w:val="44"/>
        </w:rPr>
        <w:t xml:space="preserve"> 85. В</w:t>
      </w:r>
      <w:r w:rsidRPr="00495605">
        <w:rPr>
          <w:sz w:val="44"/>
          <w:szCs w:val="44"/>
        </w:rPr>
        <w:t xml:space="preserve">ыполнить письменно </w:t>
      </w:r>
      <w:r>
        <w:rPr>
          <w:sz w:val="44"/>
          <w:szCs w:val="44"/>
        </w:rPr>
        <w:t xml:space="preserve">краткое доказательство теоремы 9.2. </w:t>
      </w:r>
    </w:p>
    <w:p w:rsidR="00266EF8" w:rsidRPr="00495605" w:rsidRDefault="00266EF8" w:rsidP="00266EF8">
      <w:pPr>
        <w:rPr>
          <w:sz w:val="44"/>
          <w:szCs w:val="44"/>
          <w:u w:val="single"/>
        </w:rPr>
      </w:pPr>
      <w:r>
        <w:rPr>
          <w:sz w:val="44"/>
          <w:szCs w:val="44"/>
        </w:rPr>
        <w:t xml:space="preserve">Видеоуроки. </w:t>
      </w:r>
    </w:p>
    <w:p w:rsidR="00266EF8" w:rsidRPr="00495605" w:rsidRDefault="00266EF8" w:rsidP="00266EF8">
      <w:pPr>
        <w:rPr>
          <w:sz w:val="44"/>
          <w:szCs w:val="44"/>
        </w:rPr>
      </w:pPr>
      <w:hyperlink r:id="rId4" w:history="1">
        <w:r w:rsidRPr="00847D0C">
          <w:rPr>
            <w:rStyle w:val="a3"/>
            <w:sz w:val="44"/>
            <w:szCs w:val="44"/>
          </w:rPr>
          <w:t>https://youtu.be/KCoV6bibP08</w:t>
        </w:r>
      </w:hyperlink>
      <w:r>
        <w:rPr>
          <w:sz w:val="44"/>
          <w:szCs w:val="44"/>
        </w:rPr>
        <w:t xml:space="preserve"> </w:t>
      </w:r>
    </w:p>
    <w:p w:rsidR="00266EF8" w:rsidRDefault="00266EF8" w:rsidP="00266EF8">
      <w:pPr>
        <w:rPr>
          <w:color w:val="00B0F0"/>
          <w:sz w:val="44"/>
          <w:szCs w:val="44"/>
        </w:rPr>
      </w:pPr>
      <w:hyperlink r:id="rId5" w:history="1">
        <w:r w:rsidRPr="00847D0C">
          <w:rPr>
            <w:rStyle w:val="a3"/>
            <w:sz w:val="44"/>
            <w:szCs w:val="44"/>
          </w:rPr>
          <w:t>https://www.youtube.com/watch?v=ewj6QucWx8k</w:t>
        </w:r>
      </w:hyperlink>
      <w:r>
        <w:rPr>
          <w:color w:val="00B0F0"/>
          <w:sz w:val="44"/>
          <w:szCs w:val="44"/>
        </w:rPr>
        <w:t xml:space="preserve"> </w:t>
      </w:r>
    </w:p>
    <w:p w:rsidR="00266EF8" w:rsidRPr="00495605" w:rsidRDefault="00266EF8" w:rsidP="00266EF8">
      <w:pPr>
        <w:rPr>
          <w:color w:val="00B0F0"/>
          <w:sz w:val="44"/>
          <w:szCs w:val="44"/>
        </w:rPr>
      </w:pPr>
      <w:r w:rsidRPr="00495605">
        <w:rPr>
          <w:sz w:val="44"/>
          <w:szCs w:val="44"/>
        </w:rPr>
        <w:t>Д/</w:t>
      </w:r>
      <w:proofErr w:type="spellStart"/>
      <w:r w:rsidRPr="00495605">
        <w:rPr>
          <w:sz w:val="44"/>
          <w:szCs w:val="44"/>
        </w:rPr>
        <w:t>з</w:t>
      </w:r>
      <w:proofErr w:type="spellEnd"/>
      <w:r w:rsidRPr="00495605">
        <w:rPr>
          <w:sz w:val="44"/>
          <w:szCs w:val="44"/>
        </w:rPr>
        <w:t>.</w:t>
      </w:r>
      <w:r>
        <w:rPr>
          <w:sz w:val="44"/>
          <w:szCs w:val="44"/>
        </w:rPr>
        <w:t xml:space="preserve"> Выписать в тетрадь основные понятия из п.84, 85, выучить их к следующему уроку.</w:t>
      </w:r>
    </w:p>
    <w:p w:rsidR="001010AB" w:rsidRDefault="001010AB"/>
    <w:sectPr w:rsidR="00101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266EF8"/>
    <w:rsid w:val="001010AB"/>
    <w:rsid w:val="00266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E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wj6QucWx8k" TargetMode="External"/><Relationship Id="rId4" Type="http://schemas.openxmlformats.org/officeDocument/2006/relationships/hyperlink" Target="https://youtu.be/KCoV6bibP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2020-04-14T10:22:00Z</dcterms:created>
  <dcterms:modified xsi:type="dcterms:W3CDTF">2020-04-14T10:23:00Z</dcterms:modified>
</cp:coreProperties>
</file>